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DE2CEF6"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483D66">
                  <w:rPr>
                    <w:rFonts w:eastAsia="Arial Unicode MS"/>
                    <w:sz w:val="18"/>
                    <w:szCs w:val="18"/>
                  </w:rPr>
                  <w:t xml:space="preserve">                            </w:t>
                </w:r>
                <w:r w:rsidR="00483D66" w:rsidRPr="00483D66">
                  <w:rPr>
                    <w:rFonts w:eastAsia="Arial Unicode MS"/>
                    <w:sz w:val="18"/>
                    <w:szCs w:val="18"/>
                  </w:rPr>
                  <w:t>(PU-13877</w:t>
                </w:r>
                <w:r w:rsidR="00483D66">
                  <w:rPr>
                    <w:rFonts w:eastAsia="Arial Unicode MS"/>
                    <w:sz w:val="18"/>
                    <w:szCs w:val="18"/>
                  </w:rPr>
                  <w:t>/</w:t>
                </w:r>
                <w:r w:rsidR="00483D66" w:rsidRPr="00483D66">
                  <w:rPr>
                    <w:rFonts w:eastAsia="Arial Unicode MS"/>
                    <w:sz w:val="18"/>
                    <w:szCs w:val="18"/>
                  </w:rPr>
                  <w:t>25) Guminė darbo avalynė</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43DD0319"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sdt>
                  <w:sdtPr>
                    <w:rPr>
                      <w:rFonts w:eastAsia="Arial Unicode MS"/>
                      <w:sz w:val="18"/>
                      <w:szCs w:val="18"/>
                      <w:highlight w:val="lightGray"/>
                    </w:rPr>
                    <w:id w:val="462166120"/>
                    <w:placeholder>
                      <w:docPart w:val="9BD161876ED94757B09A0988519F4E90"/>
                    </w:placeholder>
                  </w:sdtPr>
                  <w:sdtContent>
                    <w:r w:rsidR="00192A2C" w:rsidRPr="00EE08AA">
                      <w:rPr>
                        <w:rFonts w:eastAsia="Arial Unicode MS"/>
                        <w:sz w:val="18"/>
                        <w:szCs w:val="18"/>
                        <w:highlight w:val="lightGray"/>
                      </w:rPr>
                      <w:t>nurodomas padalinys/skyrius, pareigos, vardas, pavardė, tel., el. paštas</w:t>
                    </w:r>
                  </w:sdtContent>
                </w:sdt>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119318D6"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483D66">
                  <w:rPr>
                    <w:sz w:val="18"/>
                    <w:szCs w:val="18"/>
                  </w:rPr>
                  <w:t xml:space="preserve">Viešųjų pirkimų specialistė, Pirkimų vykdymo grupė, Kristina Kairytė, tel. </w:t>
                </w:r>
                <w:r w:rsidR="00483D66" w:rsidRPr="00481759">
                  <w:rPr>
                    <w:sz w:val="18"/>
                    <w:szCs w:val="18"/>
                  </w:rPr>
                  <w:t>+37062855462</w:t>
                </w:r>
                <w:r w:rsidR="00483D66">
                  <w:rPr>
                    <w:sz w:val="18"/>
                    <w:szCs w:val="18"/>
                  </w:rPr>
                  <w:t xml:space="preserve">, el. p. </w:t>
                </w:r>
                <w:r w:rsidR="00483D66" w:rsidRPr="00481759">
                  <w:rPr>
                    <w:sz w:val="18"/>
                    <w:szCs w:val="18"/>
                  </w:rPr>
                  <w:t>kristina.kairyte@keliuprieziura.lt</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FB284B9" w:rsidR="00483D66" w:rsidRPr="00EE08AA" w:rsidRDefault="00483D6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5857678D" w14:textId="77777777" w:rsidR="00483D66" w:rsidRDefault="00483D66" w:rsidP="00483D66">
            <w:pPr>
              <w:suppressAutoHyphens/>
              <w:spacing w:line="276" w:lineRule="auto"/>
              <w:jc w:val="both"/>
            </w:pPr>
            <w:r>
              <w:rPr>
                <w:iCs/>
                <w:kern w:val="2"/>
                <w:sz w:val="18"/>
                <w:szCs w:val="18"/>
              </w:rPr>
              <w:t xml:space="preserve">Tiekėjas pagal atskirą užsakymą įsipareigoja pristatyti Prekes ne vėliau kaip per </w:t>
            </w:r>
            <w:r>
              <w:rPr>
                <w:rFonts w:eastAsia="Arial Unicode MS"/>
                <w:color w:val="000000" w:themeColor="text1"/>
                <w:sz w:val="18"/>
                <w:szCs w:val="18"/>
              </w:rPr>
              <w:t>30 kalendorinių dienų</w:t>
            </w:r>
            <w:r>
              <w:rPr>
                <w:color w:val="4472C4"/>
                <w:kern w:val="2"/>
                <w:sz w:val="18"/>
                <w:szCs w:val="18"/>
              </w:rPr>
              <w:t xml:space="preserve"> </w:t>
            </w:r>
            <w:r>
              <w:rPr>
                <w:kern w:val="2"/>
                <w:sz w:val="18"/>
                <w:szCs w:val="18"/>
              </w:rPr>
              <w:t xml:space="preserve">nuo užsakymo pateikimo dienos </w:t>
            </w:r>
            <w:r>
              <w:rPr>
                <w:color w:val="000000"/>
                <w:kern w:val="2"/>
                <w:sz w:val="18"/>
                <w:szCs w:val="18"/>
              </w:rPr>
              <w:t xml:space="preserve">Sutarties priede Nr. 1 „Techninė specifikacija“ </w:t>
            </w:r>
            <w:r>
              <w:rPr>
                <w:kern w:val="2"/>
                <w:sz w:val="18"/>
                <w:szCs w:val="18"/>
              </w:rPr>
              <w:t xml:space="preserve">ir (ar) užsakyme nurodytu adresu. </w:t>
            </w:r>
          </w:p>
          <w:p w14:paraId="2C2C6517" w14:textId="77777777" w:rsidR="00483D66" w:rsidRDefault="00483D66" w:rsidP="00483D66">
            <w:pPr>
              <w:jc w:val="both"/>
              <w:rPr>
                <w:kern w:val="2"/>
                <w:sz w:val="18"/>
                <w:szCs w:val="18"/>
              </w:rPr>
            </w:pPr>
          </w:p>
          <w:p w14:paraId="3E2EE72A" w14:textId="6FA47151" w:rsidR="00483D66" w:rsidRDefault="00483D66" w:rsidP="00483D66">
            <w:pPr>
              <w:jc w:val="both"/>
              <w:rPr>
                <w:sz w:val="18"/>
                <w:szCs w:val="14"/>
              </w:rPr>
            </w:pPr>
            <w:r>
              <w:rPr>
                <w:sz w:val="18"/>
                <w:szCs w:val="14"/>
              </w:rPr>
              <w:t>Prekių užsakymų teikimo terminas – 24 mėnesi</w:t>
            </w:r>
            <w:r w:rsidR="008F3783">
              <w:rPr>
                <w:sz w:val="18"/>
                <w:szCs w:val="14"/>
              </w:rPr>
              <w:t>ai</w:t>
            </w:r>
            <w:r>
              <w:rPr>
                <w:sz w:val="18"/>
                <w:szCs w:val="14"/>
              </w:rPr>
              <w:t xml:space="preserve"> nuo </w:t>
            </w:r>
            <w:r>
              <w:rPr>
                <w:sz w:val="18"/>
                <w:szCs w:val="14"/>
                <w:u w:val="single"/>
              </w:rPr>
              <w:t>Sutarties įsigaliojimo dienos</w:t>
            </w:r>
            <w:r>
              <w:rPr>
                <w:sz w:val="18"/>
                <w:szCs w:val="14"/>
              </w:rPr>
              <w:t>, bet ne ilgiau iki bus nupirkta Prekių už Sutarties kainą.</w:t>
            </w:r>
          </w:p>
          <w:p w14:paraId="28671EDC" w14:textId="77777777" w:rsidR="00483D66" w:rsidRDefault="00483D66" w:rsidP="00483D66">
            <w:pPr>
              <w:jc w:val="both"/>
              <w:rPr>
                <w:kern w:val="2"/>
                <w:sz w:val="18"/>
                <w:szCs w:val="18"/>
              </w:rPr>
            </w:pPr>
          </w:p>
          <w:p w14:paraId="1717A748" w14:textId="77777777" w:rsidR="00483D66" w:rsidRDefault="00483D66" w:rsidP="00483D66">
            <w:pPr>
              <w:jc w:val="both"/>
              <w:rPr>
                <w:b/>
                <w:bCs/>
                <w:sz w:val="18"/>
                <w:szCs w:val="14"/>
              </w:rPr>
            </w:pPr>
            <w:r>
              <w:rPr>
                <w:rStyle w:val="1TEKSTAS"/>
                <w:sz w:val="18"/>
                <w:szCs w:val="14"/>
              </w:rPr>
              <w:t xml:space="preserve"> Jeigu Sutartyje nustatytų Prekių užsakymų teikimo laikotarpiu nėra išperkama Prekių už maksimalią Sutarties </w:t>
            </w:r>
            <w:r>
              <w:rPr>
                <w:rStyle w:val="1TEKSTAS"/>
                <w:sz w:val="18"/>
                <w:szCs w:val="18"/>
              </w:rPr>
              <w:t>kainą</w:t>
            </w:r>
            <w:r>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077199534"/>
                <w:placeholder>
                  <w:docPart w:val="DF056134522140969F8B1CB9408AD1AB"/>
                </w:placeholder>
              </w:sdtPr>
              <w:sdtContent>
                <w:r>
                  <w:rPr>
                    <w:rStyle w:val="1TEKSTAS"/>
                    <w:sz w:val="18"/>
                    <w:szCs w:val="14"/>
                  </w:rPr>
                  <w:t>12</w:t>
                </w:r>
              </w:sdtContent>
            </w:sdt>
            <w:r>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092117965"/>
                <w:placeholder>
                  <w:docPart w:val="5C0C14B1807648E180393D8E31555C29"/>
                </w:placeholder>
              </w:sdtPr>
              <w:sdtContent>
                <w:r>
                  <w:rPr>
                    <w:rFonts w:eastAsia="Arial Unicode MS"/>
                    <w:color w:val="000000" w:themeColor="text1"/>
                    <w:sz w:val="18"/>
                    <w:szCs w:val="18"/>
                    <w:highlight w:val="lightGray"/>
                  </w:rPr>
                  <w:t>1</w:t>
                </w:r>
              </w:sdtContent>
            </w:sdt>
            <w:r>
              <w:rPr>
                <w:rStyle w:val="1TEKSTAS"/>
                <w:sz w:val="18"/>
                <w:szCs w:val="14"/>
              </w:rPr>
              <w:t xml:space="preserve"> kartą. Šalys turi teisę atsisakyti pratęsti Prekių užsakymų teikimo terminą, apie tai raštu informavus kitą Šalį 30 (trisdešimt) dienų iki Prekių užsakymų teikimo termino pabaigos. </w:t>
            </w:r>
            <w:r>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309757631"/>
                <w:placeholder>
                  <w:docPart w:val="60EA27D6640440D295E372AAABE7E573"/>
                </w:placeholder>
              </w:sdtPr>
              <w:sdtContent>
                <w:r>
                  <w:rPr>
                    <w:rStyle w:val="1TEKSTAS"/>
                    <w:b/>
                    <w:bCs/>
                    <w:sz w:val="18"/>
                    <w:szCs w:val="14"/>
                  </w:rPr>
                  <w:t>36</w:t>
                </w:r>
              </w:sdtContent>
            </w:sdt>
            <w:r>
              <w:rPr>
                <w:b/>
                <w:bCs/>
                <w:sz w:val="18"/>
                <w:szCs w:val="14"/>
              </w:rPr>
              <w:t xml:space="preserve"> mėnesius nuo Sutarties įsigaliojimo dienos.</w:t>
            </w:r>
          </w:p>
          <w:p w14:paraId="0808B545" w14:textId="27249942"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77EAD815" w14:textId="77777777" w:rsidR="00111363" w:rsidRPr="00EE08AA" w:rsidRDefault="00111363">
            <w:pPr>
              <w:rPr>
                <w:iCs/>
                <w:kern w:val="2"/>
                <w:sz w:val="18"/>
                <w:szCs w:val="18"/>
              </w:rPr>
            </w:pPr>
          </w:p>
          <w:p w14:paraId="5A1336A4" w14:textId="5097FA71" w:rsidR="00963BF6" w:rsidRPr="00EE08AA" w:rsidRDefault="00D83A32" w:rsidP="00D83A32">
            <w:pPr>
              <w:jc w:val="both"/>
              <w:rPr>
                <w:iCs/>
                <w:color w:val="FF0000"/>
                <w:kern w:val="2"/>
                <w:sz w:val="18"/>
                <w:szCs w:val="18"/>
              </w:rPr>
            </w:pPr>
            <w:r w:rsidRPr="00D83A32">
              <w:rPr>
                <w:iCs/>
                <w:kern w:val="2"/>
                <w:sz w:val="18"/>
                <w:szCs w:val="18"/>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Pr>
                <w:iCs/>
                <w:kern w:val="2"/>
                <w:sz w:val="18"/>
                <w:szCs w:val="18"/>
              </w:rPr>
              <w:t>2 dienų</w:t>
            </w:r>
            <w:r w:rsidRPr="00D83A32">
              <w:rPr>
                <w:iCs/>
                <w:kern w:val="2"/>
                <w:sz w:val="18"/>
                <w:szCs w:val="18"/>
              </w:rPr>
              <w:t xml:space="preserve"> laikotarpiui.</w:t>
            </w:r>
          </w:p>
          <w:p w14:paraId="203BB622" w14:textId="52499BD4" w:rsidR="00963BF6" w:rsidRPr="00EE08AA" w:rsidRDefault="00963BF6" w:rsidP="00483D6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10AAE823" w14:textId="77777777" w:rsidR="004F0D3B" w:rsidRDefault="004F0D3B" w:rsidP="009D707F">
            <w:pPr>
              <w:jc w:val="both"/>
              <w:rPr>
                <w:color w:val="000000"/>
                <w:kern w:val="2"/>
                <w:sz w:val="18"/>
                <w:szCs w:val="18"/>
              </w:rPr>
            </w:pPr>
          </w:p>
          <w:p w14:paraId="67FB09F5" w14:textId="399ED904" w:rsidR="007854DA" w:rsidRPr="004C1A00" w:rsidRDefault="004F0D3B" w:rsidP="009D707F">
            <w:pPr>
              <w:jc w:val="both"/>
              <w:rPr>
                <w:kern w:val="2"/>
                <w:sz w:val="18"/>
                <w:szCs w:val="18"/>
              </w:rPr>
            </w:pPr>
            <w:r w:rsidRPr="004C1A00">
              <w:rPr>
                <w:kern w:val="2"/>
                <w:sz w:val="18"/>
                <w:szCs w:val="18"/>
              </w:rPr>
              <w:t xml:space="preserve">Užsakymai </w:t>
            </w:r>
            <w:r w:rsidRPr="00483D66">
              <w:rPr>
                <w:kern w:val="2"/>
                <w:sz w:val="18"/>
                <w:szCs w:val="18"/>
              </w:rPr>
              <w:t>teikiami Tiekėjo nurodytu elektroniniu paštu</w:t>
            </w:r>
            <w:r w:rsidR="00483D66" w:rsidRPr="00483D66">
              <w:rPr>
                <w:kern w:val="2"/>
                <w:sz w:val="18"/>
                <w:szCs w:val="18"/>
              </w:rPr>
              <w:t>.</w:t>
            </w:r>
            <w:r w:rsidR="00D67F9A" w:rsidRPr="00483D66">
              <w:rPr>
                <w:kern w:val="2"/>
                <w:sz w:val="18"/>
                <w:szCs w:val="18"/>
              </w:rPr>
              <w:t xml:space="preserve"> </w:t>
            </w:r>
            <w:r w:rsidR="007854DA" w:rsidRPr="00483D66">
              <w:rPr>
                <w:kern w:val="2"/>
                <w:sz w:val="18"/>
                <w:szCs w:val="18"/>
              </w:rPr>
              <w:t xml:space="preserve">Užsakymų </w:t>
            </w:r>
            <w:r w:rsidR="007854DA" w:rsidRPr="004C1A00">
              <w:rPr>
                <w:kern w:val="2"/>
                <w:sz w:val="18"/>
                <w:szCs w:val="18"/>
              </w:rPr>
              <w:t xml:space="preserve">teikimo tvarka ir sąlygos nustatytos Sutarties priede Nr. 1 „Techninė specifikacija“ . </w:t>
            </w:r>
          </w:p>
          <w:p w14:paraId="0D49D7B9" w14:textId="77777777" w:rsidR="007854DA" w:rsidRDefault="007854DA" w:rsidP="009D707F">
            <w:pPr>
              <w:jc w:val="both"/>
              <w:rPr>
                <w:color w:val="00B050"/>
                <w:kern w:val="2"/>
                <w:sz w:val="18"/>
                <w:szCs w:val="18"/>
              </w:rPr>
            </w:pPr>
          </w:p>
          <w:p w14:paraId="0218433A" w14:textId="23A69CA5" w:rsidR="00D61052" w:rsidRPr="00EE08AA" w:rsidRDefault="00D61052" w:rsidP="00483D66">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F61216">
              <w:rPr>
                <w:b/>
                <w:bCs/>
                <w:kern w:val="2"/>
                <w:sz w:val="18"/>
                <w:szCs w:val="18"/>
              </w:rPr>
              <w:t>4.</w:t>
            </w:r>
            <w:r w:rsidR="002107E4" w:rsidRPr="00F61216">
              <w:rPr>
                <w:b/>
                <w:bCs/>
                <w:kern w:val="2"/>
                <w:sz w:val="18"/>
                <w:szCs w:val="18"/>
              </w:rPr>
              <w:t>4</w:t>
            </w:r>
            <w:r w:rsidRPr="00F61216">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F61216">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18F4F24" w:rsidR="001766AE" w:rsidRPr="00EE08AA" w:rsidRDefault="001766AE">
            <w:pPr>
              <w:jc w:val="both"/>
              <w:rPr>
                <w:kern w:val="2"/>
                <w:sz w:val="18"/>
                <w:szCs w:val="18"/>
              </w:rPr>
            </w:pPr>
            <w:r w:rsidRPr="00EE08AA">
              <w:rPr>
                <w:kern w:val="2"/>
                <w:sz w:val="18"/>
                <w:szCs w:val="18"/>
              </w:rPr>
              <w:t xml:space="preserve">4.5.1. Prekių perdavimo–priėmimo aktas </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74A3E9C6" w14:textId="77777777" w:rsidR="00963BF6" w:rsidRPr="00EE08AA"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8E39B9">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6072CAA3" w14:textId="403973D1"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726D6747" w14:textId="72970C99" w:rsidR="00963BF6" w:rsidRPr="0023762A" w:rsidRDefault="00EA20F3" w:rsidP="00111363">
            <w:pPr>
              <w:jc w:val="both"/>
              <w:rPr>
                <w:kern w:val="2"/>
                <w:sz w:val="18"/>
                <w:szCs w:val="18"/>
              </w:rPr>
            </w:pPr>
            <w:r w:rsidRPr="00EE08AA">
              <w:rPr>
                <w:kern w:val="2"/>
                <w:sz w:val="18"/>
                <w:szCs w:val="18"/>
              </w:rPr>
              <w:t xml:space="preserve">Pradinės Sutarties </w:t>
            </w:r>
            <w:r w:rsidRPr="00117351">
              <w:rPr>
                <w:kern w:val="2"/>
                <w:sz w:val="18"/>
                <w:szCs w:val="18"/>
              </w:rPr>
              <w:t xml:space="preserve">vertė yra </w:t>
            </w:r>
            <w:sdt>
              <w:sdtPr>
                <w:rPr>
                  <w:rFonts w:eastAsia="Arial Unicode MS"/>
                  <w:color w:val="000000" w:themeColor="text1"/>
                  <w:sz w:val="18"/>
                  <w:szCs w:val="18"/>
                </w:rPr>
                <w:id w:val="-7525198"/>
                <w:placeholder>
                  <w:docPart w:val="FD8250EA80A542B09A4E887BF8C53CC5"/>
                </w:placeholder>
              </w:sdtPr>
              <w:sdtContent>
                <w:r w:rsidR="0023762A" w:rsidRPr="00117351">
                  <w:rPr>
                    <w:rFonts w:eastAsia="Arial Unicode MS"/>
                    <w:color w:val="000000" w:themeColor="text1"/>
                    <w:sz w:val="18"/>
                    <w:szCs w:val="18"/>
                  </w:rPr>
                  <w:t>45 000,00</w:t>
                </w:r>
              </w:sdtContent>
            </w:sdt>
            <w:r w:rsidRPr="00117351">
              <w:rPr>
                <w:kern w:val="2"/>
                <w:sz w:val="18"/>
                <w:szCs w:val="18"/>
              </w:rPr>
              <w:t xml:space="preserve"> Eur, </w:t>
            </w:r>
            <w:sdt>
              <w:sdtPr>
                <w:rPr>
                  <w:rFonts w:eastAsia="Arial Unicode MS"/>
                  <w:color w:val="000000" w:themeColor="text1"/>
                  <w:sz w:val="18"/>
                  <w:szCs w:val="18"/>
                </w:rPr>
                <w:id w:val="-877849557"/>
                <w:placeholder>
                  <w:docPart w:val="E8FD05A3712C4C31A408E71EF650DA2A"/>
                </w:placeholder>
              </w:sdtPr>
              <w:sdtContent>
                <w:r w:rsidR="00AB0810" w:rsidRPr="00117351">
                  <w:rPr>
                    <w:rFonts w:eastAsia="Arial Unicode MS"/>
                    <w:color w:val="000000" w:themeColor="text1"/>
                    <w:sz w:val="18"/>
                    <w:szCs w:val="18"/>
                  </w:rPr>
                  <w:t>(</w:t>
                </w:r>
                <w:r w:rsidR="0023762A" w:rsidRPr="00117351">
                  <w:rPr>
                    <w:rFonts w:eastAsia="Arial Unicode MS"/>
                    <w:color w:val="000000" w:themeColor="text1"/>
                    <w:sz w:val="18"/>
                    <w:szCs w:val="18"/>
                  </w:rPr>
                  <w:t>keturiasdešimt penki tūkstančiai eurų</w:t>
                </w:r>
                <w:r w:rsidR="00AB0810" w:rsidRPr="00117351">
                  <w:rPr>
                    <w:rFonts w:eastAsia="Arial Unicode MS"/>
                    <w:color w:val="000000" w:themeColor="text1"/>
                    <w:sz w:val="18"/>
                    <w:szCs w:val="18"/>
                  </w:rPr>
                  <w:t>)</w:t>
                </w:r>
              </w:sdtContent>
            </w:sdt>
            <w:r w:rsidRPr="0023762A">
              <w:rPr>
                <w:kern w:val="2"/>
                <w:sz w:val="18"/>
                <w:szCs w:val="18"/>
              </w:rPr>
              <w:t xml:space="preserve"> be PVM. </w:t>
            </w:r>
          </w:p>
          <w:p w14:paraId="6A1FFECF" w14:textId="7167AC64" w:rsidR="00963BF6" w:rsidRPr="0023762A" w:rsidRDefault="00EA20F3" w:rsidP="00111363">
            <w:pPr>
              <w:jc w:val="both"/>
              <w:rPr>
                <w:kern w:val="2"/>
                <w:sz w:val="18"/>
                <w:szCs w:val="18"/>
              </w:rPr>
            </w:pPr>
            <w:r w:rsidRPr="0023762A">
              <w:rPr>
                <w:kern w:val="2"/>
                <w:sz w:val="18"/>
                <w:szCs w:val="18"/>
              </w:rPr>
              <w:t xml:space="preserve">PVM sudaro </w:t>
            </w:r>
            <w:sdt>
              <w:sdtPr>
                <w:rPr>
                  <w:rFonts w:eastAsia="Arial Unicode MS"/>
                  <w:color w:val="000000" w:themeColor="text1"/>
                  <w:sz w:val="18"/>
                  <w:szCs w:val="18"/>
                </w:rPr>
                <w:id w:val="-1203164588"/>
                <w:placeholder>
                  <w:docPart w:val="74E8D67DBC9840A8A5076A225AC0DC2A"/>
                </w:placeholder>
              </w:sdtPr>
              <w:sdtContent>
                <w:r w:rsidR="0023762A" w:rsidRPr="0023762A">
                  <w:rPr>
                    <w:rFonts w:eastAsia="Arial Unicode MS"/>
                    <w:color w:val="000000" w:themeColor="text1"/>
                    <w:sz w:val="18"/>
                    <w:szCs w:val="18"/>
                  </w:rPr>
                  <w:t>9</w:t>
                </w:r>
                <w:r w:rsidR="0023762A">
                  <w:rPr>
                    <w:rFonts w:eastAsia="Arial Unicode MS"/>
                    <w:color w:val="000000" w:themeColor="text1"/>
                    <w:sz w:val="18"/>
                    <w:szCs w:val="18"/>
                  </w:rPr>
                  <w:t xml:space="preserve"> </w:t>
                </w:r>
                <w:r w:rsidR="0023762A" w:rsidRPr="0023762A">
                  <w:rPr>
                    <w:rFonts w:eastAsia="Arial Unicode MS"/>
                    <w:color w:val="000000" w:themeColor="text1"/>
                    <w:sz w:val="18"/>
                    <w:szCs w:val="18"/>
                  </w:rPr>
                  <w:t>450</w:t>
                </w:r>
                <w:r w:rsidR="0023762A">
                  <w:rPr>
                    <w:rFonts w:eastAsia="Arial Unicode MS"/>
                    <w:color w:val="000000" w:themeColor="text1"/>
                    <w:sz w:val="18"/>
                    <w:szCs w:val="18"/>
                  </w:rPr>
                  <w:t>,</w:t>
                </w:r>
                <w:r w:rsidR="0023762A" w:rsidRPr="0023762A">
                  <w:rPr>
                    <w:rFonts w:eastAsia="Arial Unicode MS"/>
                    <w:color w:val="000000" w:themeColor="text1"/>
                    <w:sz w:val="18"/>
                    <w:szCs w:val="18"/>
                  </w:rPr>
                  <w:t>00</w:t>
                </w:r>
              </w:sdtContent>
            </w:sdt>
            <w:r w:rsidRPr="0023762A">
              <w:rPr>
                <w:kern w:val="2"/>
                <w:sz w:val="18"/>
                <w:szCs w:val="18"/>
              </w:rPr>
              <w:t xml:space="preserve"> Eur, </w:t>
            </w:r>
            <w:sdt>
              <w:sdtPr>
                <w:rPr>
                  <w:rFonts w:eastAsia="Arial Unicode MS"/>
                  <w:color w:val="000000" w:themeColor="text1"/>
                  <w:sz w:val="18"/>
                  <w:szCs w:val="18"/>
                </w:rPr>
                <w:id w:val="-1936591097"/>
                <w:placeholder>
                  <w:docPart w:val="B5F22C7CEF0C4D57BDE514C17E304F62"/>
                </w:placeholder>
              </w:sdtPr>
              <w:sdtContent>
                <w:r w:rsidR="00AB0810" w:rsidRPr="0023762A">
                  <w:rPr>
                    <w:rFonts w:eastAsia="Arial Unicode MS"/>
                    <w:color w:val="000000" w:themeColor="text1"/>
                    <w:sz w:val="18"/>
                    <w:szCs w:val="18"/>
                  </w:rPr>
                  <w:t>(</w:t>
                </w:r>
                <w:r w:rsidR="0023762A" w:rsidRPr="0023762A">
                  <w:rPr>
                    <w:rFonts w:eastAsia="Arial Unicode MS"/>
                    <w:color w:val="000000" w:themeColor="text1"/>
                    <w:sz w:val="18"/>
                    <w:szCs w:val="18"/>
                  </w:rPr>
                  <w:t>devyni tūkstančiai keturi šimtai penkiasdešimt eurų</w:t>
                </w:r>
                <w:r w:rsidR="00AB0810" w:rsidRPr="0023762A">
                  <w:rPr>
                    <w:rFonts w:eastAsia="Arial Unicode MS"/>
                    <w:color w:val="000000" w:themeColor="text1"/>
                    <w:sz w:val="18"/>
                    <w:szCs w:val="18"/>
                  </w:rPr>
                  <w:t>)</w:t>
                </w:r>
              </w:sdtContent>
            </w:sdt>
            <w:r w:rsidRPr="0023762A">
              <w:rPr>
                <w:kern w:val="2"/>
                <w:sz w:val="18"/>
                <w:szCs w:val="18"/>
              </w:rPr>
              <w:t>.</w:t>
            </w:r>
          </w:p>
          <w:p w14:paraId="687F3A51" w14:textId="7A83C95E" w:rsidR="00963BF6" w:rsidRPr="00EE08AA" w:rsidRDefault="00EA20F3" w:rsidP="00111363">
            <w:pPr>
              <w:jc w:val="both"/>
              <w:rPr>
                <w:kern w:val="2"/>
                <w:sz w:val="18"/>
                <w:szCs w:val="18"/>
              </w:rPr>
            </w:pPr>
            <w:r w:rsidRPr="0023762A">
              <w:rPr>
                <w:kern w:val="2"/>
                <w:sz w:val="18"/>
                <w:szCs w:val="18"/>
              </w:rPr>
              <w:t xml:space="preserve">Sutarties kaina yra </w:t>
            </w:r>
            <w:sdt>
              <w:sdtPr>
                <w:rPr>
                  <w:rFonts w:eastAsia="Arial Unicode MS"/>
                  <w:color w:val="000000" w:themeColor="text1"/>
                  <w:sz w:val="18"/>
                  <w:szCs w:val="18"/>
                </w:rPr>
                <w:id w:val="-1936044247"/>
                <w:placeholder>
                  <w:docPart w:val="DF2AFED51A404386B68D6384C536A855"/>
                </w:placeholder>
              </w:sdtPr>
              <w:sdtContent>
                <w:r w:rsidR="00AB0810" w:rsidRPr="0023762A">
                  <w:rPr>
                    <w:rFonts w:eastAsia="Arial Unicode MS"/>
                    <w:color w:val="000000" w:themeColor="text1"/>
                    <w:sz w:val="18"/>
                    <w:szCs w:val="18"/>
                  </w:rPr>
                  <w:t xml:space="preserve">nurodyti </w:t>
                </w:r>
                <w:r w:rsidR="0023762A" w:rsidRPr="0023762A">
                  <w:rPr>
                    <w:rFonts w:eastAsia="Arial Unicode MS"/>
                    <w:color w:val="000000" w:themeColor="text1"/>
                    <w:sz w:val="18"/>
                    <w:szCs w:val="18"/>
                  </w:rPr>
                  <w:t>54</w:t>
                </w:r>
                <w:r w:rsidR="0023762A">
                  <w:rPr>
                    <w:rFonts w:eastAsia="Arial Unicode MS"/>
                    <w:color w:val="000000" w:themeColor="text1"/>
                    <w:sz w:val="18"/>
                    <w:szCs w:val="18"/>
                  </w:rPr>
                  <w:t xml:space="preserve"> </w:t>
                </w:r>
                <w:r w:rsidR="0023762A" w:rsidRPr="0023762A">
                  <w:rPr>
                    <w:rFonts w:eastAsia="Arial Unicode MS"/>
                    <w:color w:val="000000" w:themeColor="text1"/>
                    <w:sz w:val="18"/>
                    <w:szCs w:val="18"/>
                  </w:rPr>
                  <w:t>450</w:t>
                </w:r>
                <w:r w:rsidR="0023762A">
                  <w:rPr>
                    <w:rFonts w:eastAsia="Arial Unicode MS"/>
                    <w:color w:val="000000" w:themeColor="text1"/>
                    <w:sz w:val="18"/>
                    <w:szCs w:val="18"/>
                  </w:rPr>
                  <w:t>,</w:t>
                </w:r>
                <w:r w:rsidR="0023762A" w:rsidRPr="0023762A">
                  <w:rPr>
                    <w:rFonts w:eastAsia="Arial Unicode MS"/>
                    <w:color w:val="000000" w:themeColor="text1"/>
                    <w:sz w:val="18"/>
                    <w:szCs w:val="18"/>
                  </w:rPr>
                  <w:t>00</w:t>
                </w:r>
              </w:sdtContent>
            </w:sdt>
            <w:r w:rsidRPr="0023762A">
              <w:rPr>
                <w:kern w:val="2"/>
                <w:sz w:val="18"/>
                <w:szCs w:val="18"/>
              </w:rPr>
              <w:t xml:space="preserve"> Eur, </w:t>
            </w:r>
            <w:sdt>
              <w:sdtPr>
                <w:rPr>
                  <w:rFonts w:eastAsia="Arial Unicode MS"/>
                  <w:color w:val="000000" w:themeColor="text1"/>
                  <w:sz w:val="18"/>
                  <w:szCs w:val="18"/>
                </w:rPr>
                <w:id w:val="-1841613475"/>
                <w:placeholder>
                  <w:docPart w:val="555A0C6A06094F3A83DD69501878B14F"/>
                </w:placeholder>
              </w:sdtPr>
              <w:sdtContent>
                <w:r w:rsidR="00AB0810" w:rsidRPr="0023762A">
                  <w:rPr>
                    <w:rFonts w:eastAsia="Arial Unicode MS"/>
                    <w:color w:val="000000" w:themeColor="text1"/>
                    <w:sz w:val="18"/>
                    <w:szCs w:val="18"/>
                  </w:rPr>
                  <w:t>(</w:t>
                </w:r>
                <w:r w:rsidR="0023762A" w:rsidRPr="0023762A">
                  <w:rPr>
                    <w:rFonts w:eastAsia="Arial Unicode MS"/>
                    <w:color w:val="000000" w:themeColor="text1"/>
                    <w:sz w:val="18"/>
                    <w:szCs w:val="18"/>
                  </w:rPr>
                  <w:t>penkiasdešimt keturi tūkstančiai keturi šimtai penkiasdešimt eurų</w:t>
                </w:r>
                <w:r w:rsidR="00AB0810" w:rsidRPr="0023762A">
                  <w:rPr>
                    <w:rFonts w:eastAsia="Arial Unicode MS"/>
                    <w:color w:val="000000" w:themeColor="text1"/>
                    <w:sz w:val="18"/>
                    <w:szCs w:val="18"/>
                  </w:rPr>
                  <w:t>)</w:t>
                </w:r>
              </w:sdtContent>
            </w:sdt>
            <w:r w:rsidRPr="0023762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lastRenderedPageBreak/>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771CEF2A"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01D2022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8E39B9">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0E03C6D7" w14:textId="00960E37" w:rsidR="00963BF6" w:rsidRPr="00EE08AA" w:rsidRDefault="00D6317A" w:rsidP="002476A5">
            <w:pPr>
              <w:rPr>
                <w:kern w:val="2"/>
                <w:sz w:val="18"/>
                <w:szCs w:val="18"/>
              </w:rPr>
            </w:pPr>
            <w:r>
              <w:rPr>
                <w:kern w:val="2"/>
                <w:sz w:val="18"/>
                <w:szCs w:val="18"/>
              </w:rPr>
              <w:t>Netaikoma</w:t>
            </w: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426923EC" w:rsidR="00963BF6" w:rsidRPr="00EE08AA" w:rsidRDefault="00963BF6">
            <w:pPr>
              <w:rPr>
                <w:b/>
                <w:bCs/>
                <w:kern w:val="2"/>
                <w:sz w:val="18"/>
                <w:szCs w:val="18"/>
              </w:rPr>
            </w:pPr>
          </w:p>
        </w:tc>
        <w:tc>
          <w:tcPr>
            <w:tcW w:w="6789" w:type="dxa"/>
          </w:tcPr>
          <w:p w14:paraId="55CF95F0" w14:textId="6CEE4CD5" w:rsidR="00963BF6" w:rsidRPr="00EE08AA" w:rsidRDefault="00963BF6">
            <w:pPr>
              <w:rPr>
                <w:i/>
                <w:iCs/>
                <w:color w:val="4472C4"/>
                <w:kern w:val="2"/>
                <w:sz w:val="18"/>
                <w:szCs w:val="18"/>
              </w:rPr>
            </w:pPr>
          </w:p>
          <w:p w14:paraId="24D0A4A3" w14:textId="032EBAD9"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E31195">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747C3A05"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E31195">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36A3C9B"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dvylikos</w:t>
                </w:r>
                <w:proofErr w:type="spellEnd"/>
                <w:r w:rsidR="00E31195">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dvylikos</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11BE8F1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3119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dvylikto</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3119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dvylikto</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3BD5E433" w14:textId="77777777" w:rsidR="00963BF6" w:rsidRPr="00EE08AA" w:rsidRDefault="00963BF6">
            <w:pPr>
              <w:rPr>
                <w:color w:val="FF0000"/>
                <w:kern w:val="2"/>
                <w:sz w:val="18"/>
                <w:szCs w:val="18"/>
              </w:rPr>
            </w:pPr>
          </w:p>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11E235B0" w:rsidR="00BB6C32" w:rsidRPr="00EE08AA" w:rsidRDefault="00BB6C32" w:rsidP="0020440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F61216">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F61216" w:rsidRDefault="00CB3E1C" w:rsidP="00111363">
            <w:pPr>
              <w:jc w:val="both"/>
              <w:rPr>
                <w:kern w:val="2"/>
                <w:sz w:val="18"/>
                <w:szCs w:val="18"/>
              </w:rPr>
            </w:pPr>
          </w:p>
          <w:p w14:paraId="1143CA3F" w14:textId="072E663F" w:rsidR="00963BF6" w:rsidRPr="00EE08AA" w:rsidRDefault="00EA20F3" w:rsidP="00F61216">
            <w:pPr>
              <w:jc w:val="both"/>
              <w:rPr>
                <w:color w:val="000000"/>
                <w:kern w:val="2"/>
                <w:sz w:val="18"/>
                <w:szCs w:val="18"/>
                <w:shd w:val="clear" w:color="auto" w:fill="FFFFFF"/>
              </w:rPr>
            </w:pPr>
            <w:r w:rsidRPr="00F61216">
              <w:rPr>
                <w:kern w:val="2"/>
                <w:sz w:val="18"/>
                <w:szCs w:val="18"/>
                <w:shd w:val="clear" w:color="auto" w:fill="FFFFFF"/>
              </w:rPr>
              <w:lastRenderedPageBreak/>
              <w:t>Apmokėjimo sąlygos įvykdžius užsakymą, mokama už konkretų kiekį/apimtį pagal nustatytus įkainius</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671ADA" w:rsidRDefault="00EA20F3">
            <w:pPr>
              <w:rPr>
                <w:b/>
                <w:bCs/>
                <w:kern w:val="2"/>
                <w:sz w:val="18"/>
                <w:szCs w:val="18"/>
              </w:rPr>
            </w:pPr>
            <w:r w:rsidRPr="00671ADA">
              <w:rPr>
                <w:b/>
                <w:bCs/>
                <w:kern w:val="2"/>
                <w:sz w:val="18"/>
                <w:szCs w:val="18"/>
              </w:rPr>
              <w:t>6.1. Garantinis terminas</w:t>
            </w:r>
          </w:p>
        </w:tc>
        <w:tc>
          <w:tcPr>
            <w:tcW w:w="6789" w:type="dxa"/>
          </w:tcPr>
          <w:p w14:paraId="27191F2A" w14:textId="2F13357D"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r w:rsidR="00671ADA">
              <w:rPr>
                <w:rFonts w:eastAsia="Arial Unicode MS"/>
                <w:color w:val="000000" w:themeColor="text1"/>
                <w:sz w:val="18"/>
                <w:szCs w:val="18"/>
              </w:rPr>
              <w:t>6 mėnesių</w:t>
            </w:r>
            <w:r w:rsidRPr="00EE08AA">
              <w:rPr>
                <w:kern w:val="2"/>
                <w:sz w:val="18"/>
                <w:szCs w:val="18"/>
              </w:rPr>
              <w:t xml:space="preserve">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671ADA" w:rsidRDefault="00EA20F3">
            <w:pPr>
              <w:rPr>
                <w:b/>
                <w:bCs/>
                <w:kern w:val="2"/>
                <w:sz w:val="18"/>
                <w:szCs w:val="18"/>
              </w:rPr>
            </w:pPr>
            <w:r w:rsidRPr="00671ADA">
              <w:rPr>
                <w:b/>
                <w:bCs/>
                <w:kern w:val="2"/>
                <w:sz w:val="18"/>
                <w:szCs w:val="18"/>
              </w:rPr>
              <w:t>6.2. Garantinė priežiūra</w:t>
            </w:r>
          </w:p>
        </w:tc>
        <w:tc>
          <w:tcPr>
            <w:tcW w:w="6789" w:type="dxa"/>
          </w:tcPr>
          <w:p w14:paraId="284C99A0" w14:textId="09E3779C" w:rsidR="00671ADA" w:rsidRDefault="00671ADA" w:rsidP="00671ADA">
            <w:pPr>
              <w:jc w:val="both"/>
              <w:rPr>
                <w:kern w:val="2"/>
                <w:sz w:val="18"/>
                <w:szCs w:val="18"/>
              </w:rPr>
            </w:pPr>
            <w:r w:rsidRPr="00560AF3">
              <w:rPr>
                <w:kern w:val="2"/>
                <w:sz w:val="18"/>
                <w:szCs w:val="18"/>
              </w:rPr>
              <w:t>Jeigu garantiniu laikotarpiu Pirkėjas nustato, kad Prekės turi trūkumų, jis apie tai raštu informuoja Tiekėją. Tiekėjas įsipareigoja per dešimt (</w:t>
            </w:r>
            <w:r>
              <w:rPr>
                <w:kern w:val="2"/>
                <w:sz w:val="18"/>
                <w:szCs w:val="18"/>
              </w:rPr>
              <w:t>5</w:t>
            </w:r>
            <w:r w:rsidRPr="00560AF3">
              <w:rPr>
                <w:kern w:val="2"/>
                <w:sz w:val="18"/>
                <w:szCs w:val="18"/>
              </w:rPr>
              <w:t>) darb</w:t>
            </w:r>
            <w:r>
              <w:rPr>
                <w:kern w:val="2"/>
                <w:sz w:val="18"/>
                <w:szCs w:val="18"/>
              </w:rPr>
              <w:t>o</w:t>
            </w:r>
            <w:r w:rsidRPr="00560AF3">
              <w:rPr>
                <w:kern w:val="2"/>
                <w:sz w:val="18"/>
                <w:szCs w:val="18"/>
              </w:rPr>
              <w:t xml:space="preserve"> dien</w:t>
            </w:r>
            <w:r>
              <w:rPr>
                <w:kern w:val="2"/>
                <w:sz w:val="18"/>
                <w:szCs w:val="18"/>
              </w:rPr>
              <w:t>as</w:t>
            </w:r>
            <w:r w:rsidRPr="00560AF3">
              <w:rPr>
                <w:kern w:val="2"/>
                <w:sz w:val="18"/>
                <w:szCs w:val="18"/>
              </w:rPr>
              <w:t xml:space="preserve"> nuo tokio informavimo gavimo dienos neatlygintinai pakeisti netinkamas Prekes naujomis, atitinkančiomis visus kokybės reikalavimus, savo sąskaita, įskaitant Prekių transportavimo išlaidas.</w:t>
            </w:r>
            <w:r>
              <w:rPr>
                <w:kern w:val="2"/>
                <w:sz w:val="18"/>
                <w:szCs w:val="18"/>
              </w:rPr>
              <w:t xml:space="preserve"> </w:t>
            </w:r>
          </w:p>
          <w:p w14:paraId="50DDBF38" w14:textId="77777777" w:rsidR="00671ADA" w:rsidRPr="00EE08AA" w:rsidRDefault="00671ADA" w:rsidP="00671ADA">
            <w:pPr>
              <w:jc w:val="both"/>
              <w:rPr>
                <w:i/>
                <w:iCs/>
                <w:color w:val="4472C4"/>
                <w:kern w:val="2"/>
                <w:sz w:val="18"/>
                <w:szCs w:val="18"/>
              </w:rPr>
            </w:pPr>
          </w:p>
          <w:p w14:paraId="1DAE497F" w14:textId="77777777" w:rsidR="00671ADA" w:rsidRPr="00EE08AA" w:rsidRDefault="00671ADA" w:rsidP="00671ADA">
            <w:pPr>
              <w:jc w:val="both"/>
              <w:rPr>
                <w:kern w:val="2"/>
                <w:sz w:val="18"/>
                <w:szCs w:val="18"/>
              </w:rPr>
            </w:pPr>
            <w:r w:rsidRPr="00EE08AA">
              <w:rPr>
                <w:kern w:val="2"/>
                <w:sz w:val="18"/>
                <w:szCs w:val="18"/>
              </w:rPr>
              <w:t>Prekių trūkumų nustatymo bei šalinimo tvarka nustatyta Bendrųjų sąlygų 7 skyriuje.</w:t>
            </w:r>
          </w:p>
          <w:p w14:paraId="6A855ECF" w14:textId="77777777" w:rsidR="00671ADA" w:rsidRDefault="00671ADA" w:rsidP="006A7066">
            <w:pPr>
              <w:jc w:val="both"/>
              <w:rPr>
                <w:kern w:val="2"/>
                <w:sz w:val="18"/>
                <w:szCs w:val="18"/>
              </w:rPr>
            </w:pPr>
          </w:p>
          <w:p w14:paraId="3AFB225D" w14:textId="77777777" w:rsidR="00671ADA" w:rsidRPr="00EE08AA" w:rsidRDefault="00671ADA" w:rsidP="006A7066">
            <w:pPr>
              <w:jc w:val="both"/>
              <w:rPr>
                <w:kern w:val="2"/>
                <w:sz w:val="18"/>
                <w:szCs w:val="18"/>
              </w:rPr>
            </w:pPr>
          </w:p>
          <w:p w14:paraId="007B2231" w14:textId="2A1555D3" w:rsidR="00A66654" w:rsidRPr="00EE08AA"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w:t>
            </w:r>
            <w:r w:rsidRPr="00117351">
              <w:rPr>
                <w:b/>
                <w:bCs/>
                <w:kern w:val="2"/>
                <w:sz w:val="18"/>
                <w:szCs w:val="18"/>
              </w:rPr>
              <w:t>3. Kokybinių kriterijų įgyvendinimo ir tikrinimo tvarka</w:t>
            </w:r>
          </w:p>
        </w:tc>
        <w:tc>
          <w:tcPr>
            <w:tcW w:w="6789" w:type="dxa"/>
          </w:tcPr>
          <w:p w14:paraId="7DA71B11" w14:textId="52934DF5" w:rsidR="00117351" w:rsidRPr="00413B71" w:rsidRDefault="00413B71" w:rsidP="00117351">
            <w:pPr>
              <w:rPr>
                <w:kern w:val="2"/>
                <w:sz w:val="18"/>
                <w:szCs w:val="18"/>
              </w:rPr>
            </w:pPr>
            <w:r w:rsidRPr="00413B71">
              <w:rPr>
                <w:kern w:val="2"/>
                <w:sz w:val="18"/>
                <w:szCs w:val="18"/>
              </w:rPr>
              <w:t xml:space="preserve">Netaikoma </w:t>
            </w:r>
          </w:p>
          <w:p w14:paraId="5F50F70C" w14:textId="3F0EFE34"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 xml:space="preserve">nuo laiku </w:t>
            </w:r>
            <w:r w:rsidRPr="00192A2C">
              <w:rPr>
                <w:color w:val="000000"/>
                <w:kern w:val="2"/>
                <w:sz w:val="18"/>
                <w:szCs w:val="18"/>
              </w:rPr>
              <w:t>neperduotų Prekių ar Prekių, turinčių trūkumų, kainos be PVM</w:t>
            </w:r>
            <w:r w:rsidR="009A7B17" w:rsidRPr="00192A2C">
              <w:rPr>
                <w:color w:val="000000"/>
                <w:kern w:val="2"/>
                <w:sz w:val="18"/>
                <w:szCs w:val="18"/>
              </w:rPr>
              <w:t>, tačiau bet kokiu atveju ne mažiau kaip</w:t>
            </w:r>
            <w:r w:rsidR="00AA4815" w:rsidRPr="00192A2C">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192A2C">
                  <w:rPr>
                    <w:rFonts w:eastAsia="Arial Unicode MS"/>
                    <w:color w:val="000000" w:themeColor="text1"/>
                    <w:sz w:val="18"/>
                    <w:szCs w:val="18"/>
                  </w:rPr>
                  <w:t xml:space="preserve">50,00 </w:t>
                </w:r>
                <w:r w:rsidR="00AA4815" w:rsidRPr="00192A2C">
                  <w:rPr>
                    <w:color w:val="000000"/>
                    <w:kern w:val="2"/>
                    <w:sz w:val="18"/>
                    <w:szCs w:val="18"/>
                  </w:rPr>
                  <w:t>EUR (penkiasdešimt eurų 00 ct)</w:t>
                </w:r>
              </w:sdtContent>
            </w:sdt>
            <w:r w:rsidR="009A7B17" w:rsidRPr="00192A2C">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117351" w:rsidRDefault="00EA20F3">
            <w:pPr>
              <w:rPr>
                <w:b/>
                <w:bCs/>
                <w:kern w:val="2"/>
                <w:sz w:val="18"/>
                <w:szCs w:val="18"/>
              </w:rPr>
            </w:pPr>
            <w:r w:rsidRPr="00117351">
              <w:rPr>
                <w:b/>
                <w:bCs/>
                <w:kern w:val="2"/>
                <w:sz w:val="18"/>
                <w:szCs w:val="18"/>
              </w:rPr>
              <w:t>9.5. Tiekėjui taikomos baudos dėl aplinkosauginių ir (arba) socialinių kriterijų nesilaikymo</w:t>
            </w:r>
          </w:p>
        </w:tc>
        <w:tc>
          <w:tcPr>
            <w:tcW w:w="6789" w:type="dxa"/>
          </w:tcPr>
          <w:p w14:paraId="3C938CF9" w14:textId="4BB0F344" w:rsidR="00963BF6" w:rsidRPr="00EE08AA" w:rsidRDefault="00FF123B">
            <w:pPr>
              <w:rPr>
                <w:color w:val="4472C4"/>
                <w:kern w:val="2"/>
                <w:sz w:val="18"/>
                <w:szCs w:val="18"/>
              </w:rPr>
            </w:pPr>
            <w:r w:rsidRPr="0076584C">
              <w:rPr>
                <w:kern w:val="2"/>
                <w:sz w:val="18"/>
                <w:szCs w:val="18"/>
              </w:rPr>
              <w:t xml:space="preserve">Tiekėjas privalo sumokėti Pirkėjui </w:t>
            </w:r>
            <w:r w:rsidR="00117351">
              <w:rPr>
                <w:kern w:val="2"/>
                <w:sz w:val="18"/>
                <w:szCs w:val="18"/>
              </w:rPr>
              <w:t>500</w:t>
            </w:r>
            <w:r w:rsidRPr="0076584C">
              <w:rPr>
                <w:kern w:val="2"/>
                <w:sz w:val="18"/>
                <w:szCs w:val="18"/>
              </w:rPr>
              <w:t xml:space="preserve"> (</w:t>
            </w:r>
            <w:r w:rsidR="00117351">
              <w:rPr>
                <w:kern w:val="2"/>
                <w:sz w:val="18"/>
                <w:szCs w:val="18"/>
              </w:rPr>
              <w:t>penkių</w:t>
            </w:r>
            <w:r w:rsidRPr="0076584C">
              <w:rPr>
                <w:kern w:val="2"/>
                <w:sz w:val="18"/>
                <w:szCs w:val="18"/>
              </w:rPr>
              <w:t xml:space="preserve"> </w:t>
            </w:r>
            <w:r w:rsidR="00117351">
              <w:rPr>
                <w:kern w:val="2"/>
                <w:sz w:val="18"/>
                <w:szCs w:val="18"/>
              </w:rPr>
              <w:t>šimtų</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3945BA" w:rsidRPr="0076584C">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w:t>
            </w:r>
            <w:r w:rsidRPr="00117351">
              <w:rPr>
                <w:b/>
                <w:bCs/>
                <w:kern w:val="2"/>
                <w:sz w:val="18"/>
                <w:szCs w:val="18"/>
              </w:rPr>
              <w:t xml:space="preserve">dokumentuose nustatytų kokybinių kriterijų </w:t>
            </w:r>
            <w:proofErr w:type="spellStart"/>
            <w:r w:rsidRPr="00117351">
              <w:rPr>
                <w:b/>
                <w:bCs/>
                <w:kern w:val="2"/>
                <w:sz w:val="18"/>
                <w:szCs w:val="18"/>
              </w:rPr>
              <w:t>nepasiekimo</w:t>
            </w:r>
            <w:proofErr w:type="spellEnd"/>
            <w:r w:rsidRPr="00117351">
              <w:rPr>
                <w:b/>
                <w:bCs/>
                <w:kern w:val="2"/>
                <w:sz w:val="18"/>
                <w:szCs w:val="18"/>
              </w:rPr>
              <w:t xml:space="preserve">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8059B5A" w14:textId="7822A45D" w:rsidR="00963BF6" w:rsidRPr="00EE08AA" w:rsidRDefault="00B84847" w:rsidP="0076584C">
            <w:pPr>
              <w:jc w:val="both"/>
              <w:rPr>
                <w:color w:val="4472C4"/>
                <w:kern w:val="2"/>
                <w:sz w:val="18"/>
                <w:szCs w:val="18"/>
              </w:rPr>
            </w:pPr>
            <w:r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4ACE507C"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proofErr w:type="spellStart"/>
            <w:r w:rsidRPr="0076584C">
              <w:rPr>
                <w:rFonts w:eastAsia="Arial"/>
                <w:kern w:val="2"/>
                <w:sz w:val="18"/>
                <w:szCs w:val="18"/>
                <w:lang w:val="lt"/>
              </w:rPr>
              <w:t>laikym</w:t>
            </w:r>
            <w:r w:rsidR="0076584C">
              <w:rPr>
                <w:rFonts w:eastAsia="Arial"/>
                <w:kern w:val="2"/>
                <w:sz w:val="18"/>
                <w:szCs w:val="18"/>
                <w:lang w:val="lt"/>
              </w:rPr>
              <w:t>a</w:t>
            </w:r>
            <w:r w:rsidRPr="0076584C">
              <w:rPr>
                <w:rFonts w:eastAsia="Arial"/>
                <w:kern w:val="2"/>
                <w:sz w:val="18"/>
                <w:szCs w:val="18"/>
                <w:lang w:val="lt"/>
              </w:rPr>
              <w:t>si</w:t>
            </w:r>
            <w:proofErr w:type="spellEnd"/>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77199498" w:rsidR="007E1578" w:rsidRPr="00592198" w:rsidRDefault="007E1578" w:rsidP="007E1578">
            <w:pPr>
              <w:jc w:val="both"/>
              <w:rPr>
                <w:kern w:val="2"/>
                <w:sz w:val="18"/>
                <w:szCs w:val="18"/>
              </w:rPr>
            </w:pPr>
            <w:r w:rsidRPr="00592198">
              <w:rPr>
                <w:kern w:val="2"/>
                <w:sz w:val="18"/>
                <w:szCs w:val="18"/>
              </w:rPr>
              <w:t>12.2.</w:t>
            </w:r>
            <w:r w:rsidR="00117351">
              <w:rPr>
                <w:kern w:val="2"/>
                <w:sz w:val="18"/>
                <w:szCs w:val="18"/>
              </w:rPr>
              <w:t>9</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 xml:space="preserve">.1. Aplinkosauginių kriterijų </w:t>
            </w:r>
            <w:r w:rsidRPr="00117351">
              <w:rPr>
                <w:b/>
                <w:bCs/>
                <w:kern w:val="2"/>
                <w:sz w:val="18"/>
                <w:szCs w:val="18"/>
              </w:rPr>
              <w:t>nustatymo teisinis pagrindas</w:t>
            </w:r>
          </w:p>
        </w:tc>
        <w:tc>
          <w:tcPr>
            <w:tcW w:w="6804" w:type="dxa"/>
            <w:gridSpan w:val="2"/>
          </w:tcPr>
          <w:p w14:paraId="6DC5607B" w14:textId="77777777" w:rsidR="00BB5413" w:rsidRPr="00BB5413" w:rsidRDefault="00BB5413" w:rsidP="00BB5413">
            <w:pPr>
              <w:rPr>
                <w:color w:val="000000"/>
                <w:kern w:val="2"/>
                <w:sz w:val="18"/>
                <w:szCs w:val="18"/>
                <w:shd w:val="clear" w:color="auto" w:fill="FFFFFF"/>
              </w:rPr>
            </w:pPr>
            <w:r w:rsidRPr="00BB5413">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64E58B52" w14:textId="481340F3" w:rsidR="007E1578" w:rsidRPr="00EE08AA" w:rsidRDefault="00BB5413" w:rsidP="00BB5413">
            <w:pPr>
              <w:rPr>
                <w:b/>
                <w:bCs/>
                <w:kern w:val="2"/>
                <w:sz w:val="18"/>
                <w:szCs w:val="18"/>
              </w:rPr>
            </w:pPr>
            <w:r w:rsidRPr="00BB5413">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25AF8445"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xml:space="preserve">. Tiekėjas įsipareigoja laikytis nesąžiningos konkurencijos veiksmų draudimo ir nevykdyti veiksmų, kurie prieštarauja ūkinės veiklos sąžiningai praktikai bei geriems papročiams, kai tokie veiksmai gali pakenkti kitos Šalies galimybėms konkuruoti, įskaitant </w:t>
            </w:r>
            <w:r w:rsidRPr="00F1545A">
              <w:rPr>
                <w:kern w:val="2"/>
                <w:sz w:val="18"/>
                <w:szCs w:val="18"/>
              </w:rPr>
              <w:lastRenderedPageBreak/>
              <w:t>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601E3" w14:textId="77777777" w:rsidR="002C0091" w:rsidRDefault="002C0091">
      <w:pPr>
        <w:rPr>
          <w:sz w:val="20"/>
        </w:rPr>
      </w:pPr>
      <w:r>
        <w:rPr>
          <w:sz w:val="20"/>
        </w:rPr>
        <w:separator/>
      </w:r>
    </w:p>
  </w:endnote>
  <w:endnote w:type="continuationSeparator" w:id="0">
    <w:p w14:paraId="19AE19A9" w14:textId="77777777" w:rsidR="002C0091" w:rsidRDefault="002C0091">
      <w:pPr>
        <w:rPr>
          <w:sz w:val="20"/>
        </w:rPr>
      </w:pPr>
      <w:r>
        <w:rPr>
          <w:sz w:val="20"/>
        </w:rPr>
        <w:continuationSeparator/>
      </w:r>
    </w:p>
  </w:endnote>
  <w:endnote w:type="continuationNotice" w:id="1">
    <w:p w14:paraId="79368715" w14:textId="77777777" w:rsidR="002C0091" w:rsidRDefault="002C0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C7A61" w14:textId="77777777" w:rsidR="002C0091" w:rsidRDefault="002C0091">
      <w:pPr>
        <w:rPr>
          <w:sz w:val="20"/>
        </w:rPr>
      </w:pPr>
      <w:r>
        <w:rPr>
          <w:sz w:val="20"/>
        </w:rPr>
        <w:separator/>
      </w:r>
    </w:p>
  </w:footnote>
  <w:footnote w:type="continuationSeparator" w:id="0">
    <w:p w14:paraId="05888CE8" w14:textId="77777777" w:rsidR="002C0091" w:rsidRDefault="002C0091">
      <w:pPr>
        <w:rPr>
          <w:sz w:val="20"/>
        </w:rPr>
      </w:pPr>
      <w:r>
        <w:rPr>
          <w:sz w:val="20"/>
        </w:rPr>
        <w:continuationSeparator/>
      </w:r>
    </w:p>
  </w:footnote>
  <w:footnote w:type="continuationNotice" w:id="1">
    <w:p w14:paraId="257E2A4D" w14:textId="77777777" w:rsidR="002C0091" w:rsidRDefault="002C00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6488"/>
    <w:rsid w:val="000F26C1"/>
    <w:rsid w:val="000F3454"/>
    <w:rsid w:val="000F7FA6"/>
    <w:rsid w:val="0010458B"/>
    <w:rsid w:val="00104DB4"/>
    <w:rsid w:val="00111363"/>
    <w:rsid w:val="00111EE3"/>
    <w:rsid w:val="00117351"/>
    <w:rsid w:val="0013514C"/>
    <w:rsid w:val="00141AAE"/>
    <w:rsid w:val="00160CDD"/>
    <w:rsid w:val="00172683"/>
    <w:rsid w:val="00175725"/>
    <w:rsid w:val="001766AE"/>
    <w:rsid w:val="00192A2C"/>
    <w:rsid w:val="0019407D"/>
    <w:rsid w:val="00194B96"/>
    <w:rsid w:val="00197BF5"/>
    <w:rsid w:val="001A05D9"/>
    <w:rsid w:val="001B0DD1"/>
    <w:rsid w:val="001B4287"/>
    <w:rsid w:val="001B5B25"/>
    <w:rsid w:val="001C4A02"/>
    <w:rsid w:val="001D794E"/>
    <w:rsid w:val="001F53FB"/>
    <w:rsid w:val="0020440B"/>
    <w:rsid w:val="00204DD0"/>
    <w:rsid w:val="00210090"/>
    <w:rsid w:val="002103A6"/>
    <w:rsid w:val="002107E4"/>
    <w:rsid w:val="0023762A"/>
    <w:rsid w:val="00241B71"/>
    <w:rsid w:val="002476A5"/>
    <w:rsid w:val="00253D20"/>
    <w:rsid w:val="00257978"/>
    <w:rsid w:val="00267137"/>
    <w:rsid w:val="00273F41"/>
    <w:rsid w:val="00276DE9"/>
    <w:rsid w:val="00283C20"/>
    <w:rsid w:val="00287544"/>
    <w:rsid w:val="0029183B"/>
    <w:rsid w:val="002923D1"/>
    <w:rsid w:val="00296270"/>
    <w:rsid w:val="00296EB5"/>
    <w:rsid w:val="002B7517"/>
    <w:rsid w:val="002C0091"/>
    <w:rsid w:val="002D0E3A"/>
    <w:rsid w:val="002D55F8"/>
    <w:rsid w:val="002E4232"/>
    <w:rsid w:val="002E4E62"/>
    <w:rsid w:val="002F13E7"/>
    <w:rsid w:val="00310074"/>
    <w:rsid w:val="00313AAE"/>
    <w:rsid w:val="003301FD"/>
    <w:rsid w:val="0035102D"/>
    <w:rsid w:val="00360A33"/>
    <w:rsid w:val="00380637"/>
    <w:rsid w:val="003945BA"/>
    <w:rsid w:val="003B3183"/>
    <w:rsid w:val="003E1330"/>
    <w:rsid w:val="003E3FB6"/>
    <w:rsid w:val="003F4DC7"/>
    <w:rsid w:val="00413B71"/>
    <w:rsid w:val="00422F73"/>
    <w:rsid w:val="00430533"/>
    <w:rsid w:val="004336AC"/>
    <w:rsid w:val="004412AC"/>
    <w:rsid w:val="0046273D"/>
    <w:rsid w:val="00474F76"/>
    <w:rsid w:val="00483D66"/>
    <w:rsid w:val="0048547B"/>
    <w:rsid w:val="00495FE9"/>
    <w:rsid w:val="004B7372"/>
    <w:rsid w:val="004C1A00"/>
    <w:rsid w:val="004C5236"/>
    <w:rsid w:val="004D69D2"/>
    <w:rsid w:val="004F0D3B"/>
    <w:rsid w:val="0051456D"/>
    <w:rsid w:val="00517213"/>
    <w:rsid w:val="00531E44"/>
    <w:rsid w:val="005456B8"/>
    <w:rsid w:val="005804F3"/>
    <w:rsid w:val="00592198"/>
    <w:rsid w:val="005D0EE7"/>
    <w:rsid w:val="005D3BB2"/>
    <w:rsid w:val="005E4F35"/>
    <w:rsid w:val="005E61E8"/>
    <w:rsid w:val="005F5A83"/>
    <w:rsid w:val="006015B2"/>
    <w:rsid w:val="00631C59"/>
    <w:rsid w:val="0063235D"/>
    <w:rsid w:val="006351E3"/>
    <w:rsid w:val="0063658A"/>
    <w:rsid w:val="00637201"/>
    <w:rsid w:val="00643727"/>
    <w:rsid w:val="00646F60"/>
    <w:rsid w:val="0065081A"/>
    <w:rsid w:val="00656E16"/>
    <w:rsid w:val="00665A90"/>
    <w:rsid w:val="00666E6A"/>
    <w:rsid w:val="00671125"/>
    <w:rsid w:val="00671ADA"/>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417DC"/>
    <w:rsid w:val="0084781B"/>
    <w:rsid w:val="00853818"/>
    <w:rsid w:val="00855A86"/>
    <w:rsid w:val="00861E39"/>
    <w:rsid w:val="00885C72"/>
    <w:rsid w:val="008949F5"/>
    <w:rsid w:val="008A7AE6"/>
    <w:rsid w:val="008C0F25"/>
    <w:rsid w:val="008C2003"/>
    <w:rsid w:val="008C4F98"/>
    <w:rsid w:val="008D3EBA"/>
    <w:rsid w:val="008E39B9"/>
    <w:rsid w:val="008F3783"/>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1520C"/>
    <w:rsid w:val="00A263D2"/>
    <w:rsid w:val="00A268A4"/>
    <w:rsid w:val="00A41948"/>
    <w:rsid w:val="00A61F57"/>
    <w:rsid w:val="00A66654"/>
    <w:rsid w:val="00A80BFE"/>
    <w:rsid w:val="00A91E20"/>
    <w:rsid w:val="00A94D63"/>
    <w:rsid w:val="00AA0822"/>
    <w:rsid w:val="00AA4815"/>
    <w:rsid w:val="00AB0810"/>
    <w:rsid w:val="00AB5BFD"/>
    <w:rsid w:val="00AB6960"/>
    <w:rsid w:val="00AC6522"/>
    <w:rsid w:val="00AD294B"/>
    <w:rsid w:val="00AD54DD"/>
    <w:rsid w:val="00AE1D24"/>
    <w:rsid w:val="00AE770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419F"/>
    <w:rsid w:val="00BB5413"/>
    <w:rsid w:val="00BB6C32"/>
    <w:rsid w:val="00BC3348"/>
    <w:rsid w:val="00BC59EE"/>
    <w:rsid w:val="00BD3F57"/>
    <w:rsid w:val="00BD6CC8"/>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A7ACB"/>
    <w:rsid w:val="00CB3E1C"/>
    <w:rsid w:val="00CB5194"/>
    <w:rsid w:val="00CB5B73"/>
    <w:rsid w:val="00CB6B63"/>
    <w:rsid w:val="00CE72CA"/>
    <w:rsid w:val="00CF6950"/>
    <w:rsid w:val="00CF6BA4"/>
    <w:rsid w:val="00D06F87"/>
    <w:rsid w:val="00D17D62"/>
    <w:rsid w:val="00D233D0"/>
    <w:rsid w:val="00D26D01"/>
    <w:rsid w:val="00D301F2"/>
    <w:rsid w:val="00D433DD"/>
    <w:rsid w:val="00D434E0"/>
    <w:rsid w:val="00D4773B"/>
    <w:rsid w:val="00D61052"/>
    <w:rsid w:val="00D6317A"/>
    <w:rsid w:val="00D67F9A"/>
    <w:rsid w:val="00D754B4"/>
    <w:rsid w:val="00D824B0"/>
    <w:rsid w:val="00D83A32"/>
    <w:rsid w:val="00DA02D9"/>
    <w:rsid w:val="00DA4E0C"/>
    <w:rsid w:val="00DB2622"/>
    <w:rsid w:val="00DC1E2D"/>
    <w:rsid w:val="00DC3FB1"/>
    <w:rsid w:val="00DD24CF"/>
    <w:rsid w:val="00DE0E15"/>
    <w:rsid w:val="00DE3086"/>
    <w:rsid w:val="00DE4A7B"/>
    <w:rsid w:val="00E1127D"/>
    <w:rsid w:val="00E207E3"/>
    <w:rsid w:val="00E31195"/>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05247"/>
    <w:rsid w:val="00F140A1"/>
    <w:rsid w:val="00F1545A"/>
    <w:rsid w:val="00F37711"/>
    <w:rsid w:val="00F426E7"/>
    <w:rsid w:val="00F432D3"/>
    <w:rsid w:val="00F54E68"/>
    <w:rsid w:val="00F61216"/>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9639">
      <w:bodyDiv w:val="1"/>
      <w:marLeft w:val="0"/>
      <w:marRight w:val="0"/>
      <w:marTop w:val="0"/>
      <w:marBottom w:val="0"/>
      <w:divBdr>
        <w:top w:val="none" w:sz="0" w:space="0" w:color="auto"/>
        <w:left w:val="none" w:sz="0" w:space="0" w:color="auto"/>
        <w:bottom w:val="none" w:sz="0" w:space="0" w:color="auto"/>
        <w:right w:val="none" w:sz="0" w:space="0" w:color="auto"/>
      </w:divBdr>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DF056134522140969F8B1CB9408AD1AB"/>
        <w:category>
          <w:name w:val="Bendrosios nuostatos"/>
          <w:gallery w:val="placeholder"/>
        </w:category>
        <w:types>
          <w:type w:val="bbPlcHdr"/>
        </w:types>
        <w:behaviors>
          <w:behavior w:val="content"/>
        </w:behaviors>
        <w:guid w:val="{F2172100-CA43-41C8-89A3-8E01FA42A59F}"/>
      </w:docPartPr>
      <w:docPartBody>
        <w:p w:rsidR="00692FB1" w:rsidRDefault="00C62F51" w:rsidP="00C62F51">
          <w:pPr>
            <w:pStyle w:val="DF056134522140969F8B1CB9408AD1AB"/>
          </w:pPr>
          <w:r>
            <w:rPr>
              <w:rStyle w:val="Vietosrezervavimoenklotekstas"/>
            </w:rPr>
            <w:t>Click or tap here to enter text.</w:t>
          </w:r>
        </w:p>
      </w:docPartBody>
    </w:docPart>
    <w:docPart>
      <w:docPartPr>
        <w:name w:val="5C0C14B1807648E180393D8E31555C29"/>
        <w:category>
          <w:name w:val="Bendrosios nuostatos"/>
          <w:gallery w:val="placeholder"/>
        </w:category>
        <w:types>
          <w:type w:val="bbPlcHdr"/>
        </w:types>
        <w:behaviors>
          <w:behavior w:val="content"/>
        </w:behaviors>
        <w:guid w:val="{68028082-0D29-41E9-8900-52819ED2B48E}"/>
      </w:docPartPr>
      <w:docPartBody>
        <w:p w:rsidR="00692FB1" w:rsidRDefault="00C62F51" w:rsidP="00C62F51">
          <w:pPr>
            <w:pStyle w:val="5C0C14B1807648E180393D8E31555C29"/>
          </w:pPr>
          <w:r>
            <w:rPr>
              <w:rStyle w:val="Vietosrezervavimoenklotekstas"/>
            </w:rPr>
            <w:t>Click or tap here to enter text.</w:t>
          </w:r>
        </w:p>
      </w:docPartBody>
    </w:docPart>
    <w:docPart>
      <w:docPartPr>
        <w:name w:val="60EA27D6640440D295E372AAABE7E573"/>
        <w:category>
          <w:name w:val="Bendrosios nuostatos"/>
          <w:gallery w:val="placeholder"/>
        </w:category>
        <w:types>
          <w:type w:val="bbPlcHdr"/>
        </w:types>
        <w:behaviors>
          <w:behavior w:val="content"/>
        </w:behaviors>
        <w:guid w:val="{6BD92A6E-9162-4A8F-8071-772CDAE94651}"/>
      </w:docPartPr>
      <w:docPartBody>
        <w:p w:rsidR="00692FB1" w:rsidRDefault="00C62F51" w:rsidP="00C62F51">
          <w:pPr>
            <w:pStyle w:val="60EA27D6640440D295E372AAABE7E573"/>
          </w:pPr>
          <w:r>
            <w:rPr>
              <w:rStyle w:val="Vietosrezervavimoenklotekstas"/>
            </w:rPr>
            <w:t>Click or tap here to enter text.</w:t>
          </w:r>
        </w:p>
      </w:docPartBody>
    </w:docPart>
    <w:docPart>
      <w:docPartPr>
        <w:name w:val="9BD161876ED94757B09A0988519F4E90"/>
        <w:category>
          <w:name w:val="Bendrosios nuostatos"/>
          <w:gallery w:val="placeholder"/>
        </w:category>
        <w:types>
          <w:type w:val="bbPlcHdr"/>
        </w:types>
        <w:behaviors>
          <w:behavior w:val="content"/>
        </w:behaviors>
        <w:guid w:val="{D84B5B74-EAB3-4006-8026-FC5339B0E0B2}"/>
      </w:docPartPr>
      <w:docPartBody>
        <w:p w:rsidR="00000000" w:rsidRDefault="007B7AD5" w:rsidP="007B7AD5">
          <w:pPr>
            <w:pStyle w:val="9BD161876ED94757B09A0988519F4E90"/>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6488"/>
    <w:rsid w:val="000E11A6"/>
    <w:rsid w:val="00122041"/>
    <w:rsid w:val="00145FD0"/>
    <w:rsid w:val="00194B96"/>
    <w:rsid w:val="001A05D9"/>
    <w:rsid w:val="002477F7"/>
    <w:rsid w:val="00282838"/>
    <w:rsid w:val="00290853"/>
    <w:rsid w:val="0029183B"/>
    <w:rsid w:val="00297B72"/>
    <w:rsid w:val="002B100B"/>
    <w:rsid w:val="002C7FAC"/>
    <w:rsid w:val="002D5A4E"/>
    <w:rsid w:val="002E0BC4"/>
    <w:rsid w:val="0030153F"/>
    <w:rsid w:val="00380637"/>
    <w:rsid w:val="0038537F"/>
    <w:rsid w:val="004412AC"/>
    <w:rsid w:val="00445C6B"/>
    <w:rsid w:val="0046273D"/>
    <w:rsid w:val="004A34DA"/>
    <w:rsid w:val="004E3125"/>
    <w:rsid w:val="005113EB"/>
    <w:rsid w:val="00513D19"/>
    <w:rsid w:val="005148F9"/>
    <w:rsid w:val="00531E44"/>
    <w:rsid w:val="005456B8"/>
    <w:rsid w:val="00560FC7"/>
    <w:rsid w:val="005A2F3A"/>
    <w:rsid w:val="005A6DE0"/>
    <w:rsid w:val="005F5A83"/>
    <w:rsid w:val="00661FD8"/>
    <w:rsid w:val="00692FB1"/>
    <w:rsid w:val="00703E43"/>
    <w:rsid w:val="00770FF5"/>
    <w:rsid w:val="007A3C34"/>
    <w:rsid w:val="007B7AD5"/>
    <w:rsid w:val="007C503E"/>
    <w:rsid w:val="00814493"/>
    <w:rsid w:val="00887155"/>
    <w:rsid w:val="008A5B89"/>
    <w:rsid w:val="008A62EE"/>
    <w:rsid w:val="008C1006"/>
    <w:rsid w:val="008F0CCD"/>
    <w:rsid w:val="00946F51"/>
    <w:rsid w:val="00970C0E"/>
    <w:rsid w:val="009866CC"/>
    <w:rsid w:val="009A161D"/>
    <w:rsid w:val="009C0874"/>
    <w:rsid w:val="009C3FC6"/>
    <w:rsid w:val="009C52C2"/>
    <w:rsid w:val="00A179DF"/>
    <w:rsid w:val="00A476A6"/>
    <w:rsid w:val="00A779E2"/>
    <w:rsid w:val="00A930F8"/>
    <w:rsid w:val="00AB077D"/>
    <w:rsid w:val="00B16261"/>
    <w:rsid w:val="00B767BF"/>
    <w:rsid w:val="00C62F51"/>
    <w:rsid w:val="00C70221"/>
    <w:rsid w:val="00C90C25"/>
    <w:rsid w:val="00CD2F63"/>
    <w:rsid w:val="00CF7AE5"/>
    <w:rsid w:val="00D01A38"/>
    <w:rsid w:val="00D6472A"/>
    <w:rsid w:val="00D706C0"/>
    <w:rsid w:val="00D74E0B"/>
    <w:rsid w:val="00DB049E"/>
    <w:rsid w:val="00DD2582"/>
    <w:rsid w:val="00DD38F6"/>
    <w:rsid w:val="00E805E5"/>
    <w:rsid w:val="00E8667C"/>
    <w:rsid w:val="00EB7F93"/>
    <w:rsid w:val="00EC0F6E"/>
    <w:rsid w:val="00F05247"/>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B7AD5"/>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DF056134522140969F8B1CB9408AD1AB">
    <w:name w:val="DF056134522140969F8B1CB9408AD1AB"/>
    <w:rsid w:val="00C62F51"/>
    <w:pPr>
      <w:spacing w:line="278" w:lineRule="auto"/>
    </w:pPr>
    <w:rPr>
      <w:sz w:val="24"/>
      <w:szCs w:val="24"/>
    </w:rPr>
  </w:style>
  <w:style w:type="paragraph" w:customStyle="1" w:styleId="5C0C14B1807648E180393D8E31555C29">
    <w:name w:val="5C0C14B1807648E180393D8E31555C29"/>
    <w:rsid w:val="00C62F51"/>
    <w:pPr>
      <w:spacing w:line="278" w:lineRule="auto"/>
    </w:pPr>
    <w:rPr>
      <w:sz w:val="24"/>
      <w:szCs w:val="24"/>
    </w:rPr>
  </w:style>
  <w:style w:type="paragraph" w:customStyle="1" w:styleId="60EA27D6640440D295E372AAABE7E573">
    <w:name w:val="60EA27D6640440D295E372AAABE7E573"/>
    <w:rsid w:val="00C62F51"/>
    <w:pPr>
      <w:spacing w:line="278" w:lineRule="auto"/>
    </w:pPr>
    <w:rPr>
      <w:sz w:val="24"/>
      <w:szCs w:val="24"/>
    </w:rPr>
  </w:style>
  <w:style w:type="paragraph" w:customStyle="1" w:styleId="9BD161876ED94757B09A0988519F4E90">
    <w:name w:val="9BD161876ED94757B09A0988519F4E90"/>
    <w:rsid w:val="007B7AD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17645</Words>
  <Characters>10058</Characters>
  <Application>Microsoft Office Word</Application>
  <DocSecurity>0</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5</cp:revision>
  <cp:lastPrinted>2017-06-29T13:42:00Z</cp:lastPrinted>
  <dcterms:created xsi:type="dcterms:W3CDTF">2025-07-11T10:24:00Z</dcterms:created>
  <dcterms:modified xsi:type="dcterms:W3CDTF">2025-07-28T05:39:00Z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